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صحيفة دعوى حضانة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أصحاب الفضيلة رئيس وأعضاء الدائرة [رقم الدائرة] بمحكمة الأحوال الشخصية بـ[المدينة] حفظهم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صحيفة دعوى حضانة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الأطراف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المدعي/المدعية: [الاسم الكامل كما في الهوية]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الهوية: [رقم الهوية الوطنية أو الإقامة]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الوطني: [العنوان الوطني]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الجوال: [رقم الجوال]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الوكيل إن وجد: [اسم الوكيل، رقم الوكالة وتاريخها]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المدعى عليه/المدعى عليها: [الاسم الكامل]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هوية المدعى عليه: [الرقم إن كان معلوما]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 للمدعى عليه: [العنوان الوطني]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المحضونين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[اسم المحضون الأول، تاريخ الميلاد، رقم الهوية أو سجل الأسرة]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[اسم المحضون الثاني، تاريخ الميلاد]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العلاقة بين الطرفين: [زوجان / مطلقان] بموجب [عقد الزواج أو صك الطلاق] رقم [..] وتاريخ [..]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لدى من يقيم المحضونون حالياً: [الاسم وصلة القرابة والمدينة]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الوقائع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[اكتب الوقائع بتسلسل زمني وبإيجاز]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المستندات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[عقد الزواج أو صك الطلاق]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[شهادات ميلاد المحضونين أو سجل الأسرة]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3. [ما يدعم مصلحة المحضون إن وجد]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[الحكم بحضانة المحضونين المذكورين للمدعي/المدعية]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[تمكين الطرف الآخر من الزيارة وفق ما تقرره المحكمة، إن رغبت]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حضانة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